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20D" w:rsidRDefault="0033220D" w:rsidP="0033220D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附件：</w:t>
      </w:r>
    </w:p>
    <w:p w:rsidR="000D11B7" w:rsidRPr="00FA30F2" w:rsidRDefault="00D81686" w:rsidP="00FA30F2">
      <w:pPr>
        <w:jc w:val="center"/>
        <w:rPr>
          <w:b/>
          <w:sz w:val="28"/>
          <w:szCs w:val="28"/>
        </w:rPr>
      </w:pPr>
      <w:r w:rsidRPr="00FA30F2">
        <w:rPr>
          <w:rFonts w:hint="eastAsia"/>
          <w:b/>
          <w:sz w:val="28"/>
          <w:szCs w:val="28"/>
        </w:rPr>
        <w:t>南京</w:t>
      </w:r>
      <w:r w:rsidRPr="00FA30F2">
        <w:rPr>
          <w:b/>
          <w:sz w:val="28"/>
          <w:szCs w:val="28"/>
        </w:rPr>
        <w:t>科技馆消防系统维保</w:t>
      </w:r>
      <w:r w:rsidR="00EC709B">
        <w:rPr>
          <w:rFonts w:hint="eastAsia"/>
          <w:b/>
          <w:sz w:val="28"/>
          <w:szCs w:val="28"/>
        </w:rPr>
        <w:t>招标</w:t>
      </w:r>
    </w:p>
    <w:p w:rsidR="00D81686" w:rsidRDefault="00EC709B">
      <w:pPr>
        <w:rPr>
          <w:b/>
        </w:rPr>
      </w:pPr>
      <w:r>
        <w:rPr>
          <w:rFonts w:hint="eastAsia"/>
          <w:b/>
        </w:rPr>
        <w:t>注：投标</w:t>
      </w:r>
      <w:r w:rsidR="00895F69">
        <w:rPr>
          <w:rFonts w:hint="eastAsia"/>
          <w:b/>
        </w:rPr>
        <w:t>前请</w:t>
      </w:r>
      <w:r w:rsidR="00D81686" w:rsidRPr="00FA30F2">
        <w:rPr>
          <w:rFonts w:hint="eastAsia"/>
          <w:b/>
        </w:rPr>
        <w:t>务必</w:t>
      </w:r>
      <w:r w:rsidR="00D81686" w:rsidRPr="00FA30F2">
        <w:rPr>
          <w:b/>
        </w:rPr>
        <w:t>前来查看现场</w:t>
      </w:r>
      <w:r w:rsidR="00895F69">
        <w:rPr>
          <w:rFonts w:hint="eastAsia"/>
          <w:b/>
        </w:rPr>
        <w:t>及设备</w:t>
      </w:r>
    </w:p>
    <w:p w:rsidR="00FA30F2" w:rsidRPr="00FA30F2" w:rsidRDefault="00FA30F2">
      <w:pPr>
        <w:rPr>
          <w:b/>
        </w:rPr>
      </w:pPr>
    </w:p>
    <w:p w:rsidR="00D81686" w:rsidRDefault="00D81686" w:rsidP="00D81686">
      <w:pPr>
        <w:pStyle w:val="a3"/>
        <w:numPr>
          <w:ilvl w:val="0"/>
          <w:numId w:val="1"/>
        </w:numPr>
        <w:ind w:firstLineChars="0"/>
      </w:pPr>
      <w:r w:rsidRPr="00FA30F2">
        <w:rPr>
          <w:b/>
        </w:rPr>
        <w:t>维保范围</w:t>
      </w:r>
      <w:r>
        <w:t>：</w:t>
      </w:r>
      <w:r>
        <w:rPr>
          <w:rFonts w:hint="eastAsia"/>
        </w:rPr>
        <w:t>即</w:t>
      </w:r>
      <w:r>
        <w:t>南京科技馆</w:t>
      </w:r>
      <w:r>
        <w:rPr>
          <w:rFonts w:hint="eastAsia"/>
        </w:rPr>
        <w:t>主体</w:t>
      </w:r>
      <w:r>
        <w:t>场馆</w:t>
      </w:r>
      <w:r>
        <w:rPr>
          <w:rFonts w:hint="eastAsia"/>
        </w:rPr>
        <w:t>、</w:t>
      </w:r>
      <w:r>
        <w:t>影院、门禁、</w:t>
      </w:r>
      <w:r>
        <w:rPr>
          <w:rFonts w:hint="eastAsia"/>
        </w:rPr>
        <w:t>南北门</w:t>
      </w:r>
      <w:r>
        <w:t>办公区域消防相关设备设施</w:t>
      </w:r>
      <w:r>
        <w:rPr>
          <w:rFonts w:hint="eastAsia"/>
        </w:rPr>
        <w:t>。</w:t>
      </w:r>
    </w:p>
    <w:p w:rsidR="00D81686" w:rsidRDefault="00D81686" w:rsidP="00D81686">
      <w:r>
        <w:rPr>
          <w:rFonts w:hint="eastAsia"/>
        </w:rPr>
        <w:t>1</w:t>
      </w:r>
      <w:r>
        <w:t xml:space="preserve"> </w:t>
      </w:r>
      <w:r>
        <w:t>火灾自动报警系统</w:t>
      </w:r>
    </w:p>
    <w:p w:rsidR="00D81686" w:rsidRDefault="00D81686" w:rsidP="00D81686">
      <w:r>
        <w:rPr>
          <w:rFonts w:hint="eastAsia"/>
        </w:rPr>
        <w:t>2</w:t>
      </w:r>
      <w:r>
        <w:t xml:space="preserve"> </w:t>
      </w:r>
      <w:r>
        <w:t>应急广播、消防电话</w:t>
      </w:r>
    </w:p>
    <w:p w:rsidR="00D81686" w:rsidRDefault="00D81686" w:rsidP="00D81686">
      <w:r>
        <w:rPr>
          <w:rFonts w:hint="eastAsia"/>
        </w:rPr>
        <w:t>3</w:t>
      </w:r>
      <w:r>
        <w:t xml:space="preserve"> </w:t>
      </w:r>
      <w:r>
        <w:t>自动喷淋</w:t>
      </w:r>
    </w:p>
    <w:p w:rsidR="00D81686" w:rsidRDefault="00D81686" w:rsidP="00D81686">
      <w:r>
        <w:rPr>
          <w:rFonts w:hint="eastAsia"/>
        </w:rPr>
        <w:t>4</w:t>
      </w:r>
      <w:r>
        <w:t xml:space="preserve"> </w:t>
      </w:r>
      <w:r>
        <w:t>消火栓系统</w:t>
      </w:r>
    </w:p>
    <w:p w:rsidR="00D81686" w:rsidRDefault="00D81686" w:rsidP="00D81686">
      <w:r>
        <w:rPr>
          <w:rFonts w:hint="eastAsia"/>
        </w:rPr>
        <w:t>5</w:t>
      </w:r>
      <w:r>
        <w:t xml:space="preserve"> </w:t>
      </w:r>
      <w:r>
        <w:t>排烟系统</w:t>
      </w:r>
    </w:p>
    <w:p w:rsidR="00D81686" w:rsidRDefault="00D81686" w:rsidP="00D81686">
      <w:r>
        <w:rPr>
          <w:rFonts w:hint="eastAsia"/>
        </w:rPr>
        <w:t>6</w:t>
      </w:r>
      <w:r>
        <w:t xml:space="preserve"> </w:t>
      </w:r>
      <w:r>
        <w:t>防火卷帘门</w:t>
      </w:r>
    </w:p>
    <w:p w:rsidR="00D81686" w:rsidRDefault="00D81686" w:rsidP="00D81686">
      <w:r>
        <w:rPr>
          <w:rFonts w:hint="eastAsia"/>
        </w:rPr>
        <w:t>7</w:t>
      </w:r>
      <w:r>
        <w:t xml:space="preserve"> </w:t>
      </w:r>
      <w:r>
        <w:t>应急照明系统</w:t>
      </w:r>
    </w:p>
    <w:p w:rsidR="00D81686" w:rsidRDefault="00D81686" w:rsidP="00D81686">
      <w:r>
        <w:rPr>
          <w:rFonts w:hint="eastAsia"/>
        </w:rPr>
        <w:t>8</w:t>
      </w:r>
      <w:r>
        <w:t xml:space="preserve"> </w:t>
      </w:r>
      <w:r>
        <w:rPr>
          <w:rFonts w:hint="eastAsia"/>
        </w:rPr>
        <w:t>十二</w:t>
      </w:r>
      <w:r>
        <w:t>个玻璃门</w:t>
      </w:r>
      <w:r>
        <w:rPr>
          <w:rFonts w:hint="eastAsia"/>
        </w:rPr>
        <w:t>门禁</w:t>
      </w:r>
      <w:r>
        <w:t>系统</w:t>
      </w:r>
    </w:p>
    <w:p w:rsidR="00D81686" w:rsidRDefault="00D81686" w:rsidP="00D81686"/>
    <w:p w:rsidR="00D81686" w:rsidRDefault="00D81686" w:rsidP="00D81686">
      <w:pPr>
        <w:pStyle w:val="a3"/>
        <w:numPr>
          <w:ilvl w:val="0"/>
          <w:numId w:val="1"/>
        </w:numPr>
        <w:ind w:firstLineChars="0"/>
      </w:pPr>
      <w:r w:rsidRPr="00FA30F2">
        <w:rPr>
          <w:b/>
        </w:rPr>
        <w:t>服务要求</w:t>
      </w:r>
      <w:r>
        <w:t>：即巡检</w:t>
      </w:r>
      <w:r>
        <w:rPr>
          <w:rFonts w:hint="eastAsia"/>
        </w:rPr>
        <w:t>、</w:t>
      </w:r>
      <w:r>
        <w:t>故障排除、应急响应、重大会议保障等</w:t>
      </w:r>
    </w:p>
    <w:p w:rsidR="00D81686" w:rsidRDefault="00D81686" w:rsidP="00D81686">
      <w:r>
        <w:rPr>
          <w:rFonts w:hint="eastAsia"/>
        </w:rPr>
        <w:t xml:space="preserve">1 </w:t>
      </w:r>
      <w:r>
        <w:rPr>
          <w:rFonts w:hint="eastAsia"/>
        </w:rPr>
        <w:t>每月</w:t>
      </w:r>
      <w:r>
        <w:t>对</w:t>
      </w:r>
      <w:r>
        <w:rPr>
          <w:rFonts w:hint="eastAsia"/>
        </w:rPr>
        <w:t>维保范围内</w:t>
      </w:r>
      <w:r>
        <w:t>消防</w:t>
      </w:r>
      <w:r>
        <w:rPr>
          <w:rFonts w:hint="eastAsia"/>
        </w:rPr>
        <w:t>系统</w:t>
      </w:r>
      <w:r>
        <w:t>进行巡检并留下记录</w:t>
      </w:r>
    </w:p>
    <w:p w:rsidR="00D81686" w:rsidRPr="00D81686" w:rsidRDefault="00D81686" w:rsidP="00D81686">
      <w:r>
        <w:t xml:space="preserve">2 </w:t>
      </w:r>
      <w:r>
        <w:rPr>
          <w:rFonts w:hint="eastAsia"/>
        </w:rPr>
        <w:t>每季度</w:t>
      </w:r>
      <w:r>
        <w:t>对应急电源</w:t>
      </w:r>
      <w:r>
        <w:rPr>
          <w:rFonts w:hint="eastAsia"/>
        </w:rPr>
        <w:t>、压力开关等</w:t>
      </w:r>
      <w:r>
        <w:t>进行维保（细则附后）</w:t>
      </w:r>
    </w:p>
    <w:p w:rsidR="00D81686" w:rsidRDefault="00D81686" w:rsidP="00D81686">
      <w:r>
        <w:t xml:space="preserve">3 </w:t>
      </w:r>
      <w:r>
        <w:rPr>
          <w:rFonts w:hint="eastAsia"/>
        </w:rPr>
        <w:t>遇故障</w:t>
      </w:r>
      <w:r>
        <w:t>电话沟通无法解决问题时，</w:t>
      </w:r>
      <w:r>
        <w:rPr>
          <w:rFonts w:hint="eastAsia"/>
        </w:rPr>
        <w:t>4</w:t>
      </w:r>
      <w:r>
        <w:rPr>
          <w:rFonts w:hint="eastAsia"/>
        </w:rPr>
        <w:t>小时</w:t>
      </w:r>
      <w:r>
        <w:t>内到现场。</w:t>
      </w:r>
    </w:p>
    <w:p w:rsidR="00D81686" w:rsidRDefault="00D81686" w:rsidP="00D81686">
      <w:r>
        <w:t xml:space="preserve">4 </w:t>
      </w:r>
      <w:r w:rsidR="00710A34">
        <w:rPr>
          <w:rFonts w:hint="eastAsia"/>
        </w:rPr>
        <w:t>每年不少于</w:t>
      </w:r>
      <w:r w:rsidR="00710A34">
        <w:rPr>
          <w:rFonts w:hint="eastAsia"/>
        </w:rPr>
        <w:t>2</w:t>
      </w:r>
      <w:r w:rsidR="00710A34">
        <w:rPr>
          <w:rFonts w:hint="eastAsia"/>
        </w:rPr>
        <w:t>次</w:t>
      </w:r>
      <w:r w:rsidR="00710A34">
        <w:t>对</w:t>
      </w:r>
      <w:r w:rsidR="00710A34">
        <w:rPr>
          <w:rFonts w:hint="eastAsia"/>
        </w:rPr>
        <w:t>甲方</w:t>
      </w:r>
      <w:r w:rsidR="00710A34">
        <w:t>相关</w:t>
      </w:r>
      <w:r w:rsidR="00710A34">
        <w:rPr>
          <w:rFonts w:hint="eastAsia"/>
        </w:rPr>
        <w:t>人员</w:t>
      </w:r>
      <w:r w:rsidR="00710A34">
        <w:t>进行</w:t>
      </w:r>
      <w:r w:rsidR="00710A34">
        <w:rPr>
          <w:rFonts w:hint="eastAsia"/>
        </w:rPr>
        <w:t>技能</w:t>
      </w:r>
      <w:r w:rsidR="00710A34">
        <w:t>培训</w:t>
      </w:r>
    </w:p>
    <w:p w:rsidR="00710A34" w:rsidRDefault="00710A34" w:rsidP="00D81686">
      <w:r>
        <w:t xml:space="preserve">5 </w:t>
      </w:r>
      <w:r>
        <w:rPr>
          <w:rFonts w:hint="eastAsia"/>
        </w:rPr>
        <w:t>遇重大会议</w:t>
      </w:r>
      <w:r>
        <w:t>接待时，需提供现场保障服务</w:t>
      </w:r>
      <w:r>
        <w:rPr>
          <w:rFonts w:hint="eastAsia"/>
        </w:rPr>
        <w:t>（市级</w:t>
      </w:r>
      <w:r>
        <w:t>及以上会议接待）</w:t>
      </w:r>
    </w:p>
    <w:p w:rsidR="00710A34" w:rsidRDefault="00710A34" w:rsidP="00D81686"/>
    <w:p w:rsidR="00710A34" w:rsidRDefault="00710A34" w:rsidP="00710A34">
      <w:pPr>
        <w:pStyle w:val="a3"/>
        <w:numPr>
          <w:ilvl w:val="0"/>
          <w:numId w:val="1"/>
        </w:numPr>
        <w:ind w:firstLineChars="0"/>
      </w:pPr>
      <w:r w:rsidRPr="00FA30F2">
        <w:rPr>
          <w:b/>
        </w:rPr>
        <w:t>费用支付</w:t>
      </w:r>
      <w:r>
        <w:t>：</w:t>
      </w:r>
      <w:r>
        <w:rPr>
          <w:rFonts w:hint="eastAsia"/>
        </w:rPr>
        <w:t>即</w:t>
      </w:r>
      <w:r>
        <w:t>维保费、配件费等相关费用支付</w:t>
      </w:r>
    </w:p>
    <w:p w:rsidR="00710A34" w:rsidRDefault="00710A34" w:rsidP="00710A34">
      <w:r>
        <w:rPr>
          <w:rFonts w:hint="eastAsia"/>
        </w:rPr>
        <w:t xml:space="preserve">1 </w:t>
      </w:r>
      <w:r>
        <w:rPr>
          <w:rFonts w:hint="eastAsia"/>
        </w:rPr>
        <w:t>维保费</w:t>
      </w:r>
      <w:r>
        <w:rPr>
          <w:rFonts w:hint="eastAsia"/>
        </w:rPr>
        <w:t xml:space="preserve"> </w:t>
      </w:r>
      <w:r>
        <w:rPr>
          <w:rFonts w:hint="eastAsia"/>
        </w:rPr>
        <w:t>不超过</w:t>
      </w:r>
      <w:r w:rsidR="00895F69">
        <w:rPr>
          <w:rFonts w:hint="eastAsia"/>
        </w:rPr>
        <w:t>4.98</w:t>
      </w:r>
      <w:r>
        <w:rPr>
          <w:rFonts w:hint="eastAsia"/>
        </w:rPr>
        <w:t>万元</w:t>
      </w:r>
      <w:r>
        <w:rPr>
          <w:rFonts w:hint="eastAsia"/>
        </w:rPr>
        <w:t>/</w:t>
      </w:r>
      <w:r>
        <w:rPr>
          <w:rFonts w:hint="eastAsia"/>
        </w:rPr>
        <w:t>年</w:t>
      </w:r>
      <w:r>
        <w:t>，分两次支付。</w:t>
      </w:r>
    </w:p>
    <w:p w:rsidR="00710A34" w:rsidRDefault="00710A34" w:rsidP="00710A34">
      <w:r>
        <w:t xml:space="preserve">2 </w:t>
      </w:r>
      <w:r w:rsidR="00895F69">
        <w:rPr>
          <w:rFonts w:hint="eastAsia"/>
        </w:rPr>
        <w:t>单次</w:t>
      </w:r>
      <w:r>
        <w:rPr>
          <w:rFonts w:hint="eastAsia"/>
        </w:rPr>
        <w:t>维修过程</w:t>
      </w:r>
      <w:r>
        <w:t>中产生的</w:t>
      </w:r>
      <w:r w:rsidR="00895F69">
        <w:rPr>
          <w:rFonts w:hint="eastAsia"/>
        </w:rPr>
        <w:t>2</w:t>
      </w:r>
      <w:r>
        <w:rPr>
          <w:rFonts w:hint="eastAsia"/>
        </w:rPr>
        <w:t>00</w:t>
      </w:r>
      <w:r>
        <w:rPr>
          <w:rFonts w:hint="eastAsia"/>
        </w:rPr>
        <w:t>元</w:t>
      </w:r>
      <w:r>
        <w:t>以下配件</w:t>
      </w:r>
      <w:r>
        <w:rPr>
          <w:rFonts w:hint="eastAsia"/>
        </w:rPr>
        <w:t>费用</w:t>
      </w:r>
      <w:r>
        <w:t>乙方支付。</w:t>
      </w:r>
    </w:p>
    <w:p w:rsidR="00710A34" w:rsidRDefault="00895F69" w:rsidP="00710A34">
      <w:r>
        <w:t xml:space="preserve">3 </w:t>
      </w:r>
      <w:r>
        <w:rPr>
          <w:rFonts w:hint="eastAsia"/>
        </w:rPr>
        <w:t xml:space="preserve"> 2</w:t>
      </w:r>
      <w:r w:rsidR="00710A34">
        <w:t>00</w:t>
      </w:r>
      <w:r w:rsidR="00710A34">
        <w:rPr>
          <w:rFonts w:hint="eastAsia"/>
        </w:rPr>
        <w:t>元</w:t>
      </w:r>
      <w:r w:rsidR="00710A34">
        <w:t>以上配件费用由甲方</w:t>
      </w:r>
      <w:r w:rsidR="00710A34">
        <w:rPr>
          <w:rFonts w:hint="eastAsia"/>
        </w:rPr>
        <w:t>经过</w:t>
      </w:r>
      <w:r w:rsidR="00710A34">
        <w:t>询价、比价、招标等方式确定价格后</w:t>
      </w:r>
      <w:r w:rsidR="00C74577">
        <w:rPr>
          <w:rFonts w:hint="eastAsia"/>
        </w:rPr>
        <w:t>由</w:t>
      </w:r>
      <w:r w:rsidR="00C74577">
        <w:t>甲方支付。</w:t>
      </w:r>
    </w:p>
    <w:p w:rsidR="00C74577" w:rsidRDefault="00C74577" w:rsidP="00710A34">
      <w:r>
        <w:t xml:space="preserve">4 </w:t>
      </w:r>
      <w:r>
        <w:rPr>
          <w:rFonts w:hint="eastAsia"/>
        </w:rPr>
        <w:t>乙方</w:t>
      </w:r>
      <w:r>
        <w:t>在维保范围内</w:t>
      </w:r>
      <w:r>
        <w:rPr>
          <w:rFonts w:hint="eastAsia"/>
        </w:rPr>
        <w:t>的</w:t>
      </w:r>
      <w:r>
        <w:t>配件更换、维修等不收取甲方人工费用。</w:t>
      </w:r>
    </w:p>
    <w:p w:rsidR="00C74577" w:rsidRDefault="00C74577" w:rsidP="00710A34"/>
    <w:p w:rsidR="00C74577" w:rsidRDefault="00C74577" w:rsidP="00710A34">
      <w:r w:rsidRPr="00FA30F2">
        <w:rPr>
          <w:rFonts w:hint="eastAsia"/>
          <w:b/>
        </w:rPr>
        <w:t>附</w:t>
      </w:r>
      <w:r>
        <w:t>：细则</w:t>
      </w:r>
    </w:p>
    <w:p w:rsidR="00C74577" w:rsidRDefault="00C74577" w:rsidP="00710A34">
      <w:r>
        <w:rPr>
          <w:rFonts w:hint="eastAsia"/>
        </w:rPr>
        <w:t xml:space="preserve">1 </w:t>
      </w:r>
      <w:r>
        <w:rPr>
          <w:rFonts w:hint="eastAsia"/>
        </w:rPr>
        <w:t>火灾</w:t>
      </w:r>
      <w:r>
        <w:t>自动报警系统</w:t>
      </w:r>
    </w:p>
    <w:p w:rsidR="00C74577" w:rsidRDefault="00C74577" w:rsidP="00C74577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每月</w:t>
      </w:r>
      <w:r>
        <w:t>检查系统主机自检、复位等常用功能</w:t>
      </w:r>
    </w:p>
    <w:p w:rsidR="00C74577" w:rsidRDefault="00C74577" w:rsidP="00C74577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每月</w:t>
      </w:r>
      <w:r>
        <w:t>检查联动控制、层显、探测器、手报等</w:t>
      </w:r>
    </w:p>
    <w:p w:rsidR="00C74577" w:rsidRDefault="00C74577" w:rsidP="00C74577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分批次</w:t>
      </w:r>
      <w:r>
        <w:t>检测探测器工作情况</w:t>
      </w:r>
    </w:p>
    <w:p w:rsidR="00C74577" w:rsidRDefault="00C74577" w:rsidP="00C74577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分批次</w:t>
      </w:r>
      <w:r>
        <w:t>检测手报</w:t>
      </w:r>
    </w:p>
    <w:p w:rsidR="00C74577" w:rsidRDefault="00C74577" w:rsidP="00C74577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每季度</w:t>
      </w:r>
      <w:r>
        <w:t>对</w:t>
      </w:r>
      <w:r>
        <w:rPr>
          <w:rFonts w:hint="eastAsia"/>
        </w:rPr>
        <w:t>后备</w:t>
      </w:r>
      <w:r>
        <w:t>电源进行充放电</w:t>
      </w:r>
    </w:p>
    <w:p w:rsidR="00C74577" w:rsidRDefault="00C74577" w:rsidP="00C74577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试验</w:t>
      </w:r>
      <w:r>
        <w:t>相关风机等设备联动控制</w:t>
      </w:r>
    </w:p>
    <w:p w:rsidR="00C74577" w:rsidRDefault="00C74577" w:rsidP="00C74577"/>
    <w:p w:rsidR="00C74577" w:rsidRDefault="00C74577" w:rsidP="00C74577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自动喷淋</w:t>
      </w:r>
      <w:r>
        <w:t>系统</w:t>
      </w:r>
    </w:p>
    <w:p w:rsidR="00C74577" w:rsidRDefault="00C74577" w:rsidP="00C74577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每月</w:t>
      </w:r>
      <w:r>
        <w:t>检查泵房、水箱、控制柜、电源柜、喷头等设施</w:t>
      </w:r>
    </w:p>
    <w:p w:rsidR="00C74577" w:rsidRDefault="00C74577" w:rsidP="00C74577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每季度</w:t>
      </w:r>
      <w:r>
        <w:t>试验泵房相关设备</w:t>
      </w:r>
      <w:r>
        <w:t>‘</w:t>
      </w:r>
    </w:p>
    <w:p w:rsidR="00C74577" w:rsidRDefault="00C74577" w:rsidP="00C74577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每季度试验阀放水</w:t>
      </w:r>
      <w:r>
        <w:t>试验</w:t>
      </w:r>
    </w:p>
    <w:p w:rsidR="00C74577" w:rsidRDefault="00C74577" w:rsidP="00C74577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每季度压力开关</w:t>
      </w:r>
      <w:r>
        <w:t>、信号显示</w:t>
      </w:r>
      <w:r w:rsidR="00963CD3">
        <w:rPr>
          <w:rFonts w:hint="eastAsia"/>
        </w:rPr>
        <w:t>、</w:t>
      </w:r>
      <w:r w:rsidR="00963CD3">
        <w:t>压力表</w:t>
      </w:r>
      <w:r>
        <w:t>等检查。</w:t>
      </w:r>
    </w:p>
    <w:p w:rsidR="00C74577" w:rsidRDefault="00C74577" w:rsidP="00C74577"/>
    <w:p w:rsidR="00C74577" w:rsidRDefault="00C74577" w:rsidP="00C74577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lastRenderedPageBreak/>
        <w:t>消火栓</w:t>
      </w:r>
      <w:r>
        <w:t>、消防通讯广播系统</w:t>
      </w:r>
    </w:p>
    <w:p w:rsidR="00C74577" w:rsidRDefault="00963CD3" w:rsidP="00963CD3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室内消火栓压力</w:t>
      </w:r>
      <w:r>
        <w:t>检查</w:t>
      </w:r>
    </w:p>
    <w:p w:rsidR="00963CD3" w:rsidRDefault="00963CD3" w:rsidP="00963CD3">
      <w:pPr>
        <w:pStyle w:val="a3"/>
        <w:numPr>
          <w:ilvl w:val="1"/>
          <w:numId w:val="4"/>
        </w:numPr>
        <w:ind w:firstLineChars="0"/>
      </w:pPr>
      <w:bookmarkStart w:id="0" w:name="_GoBack"/>
      <w:bookmarkEnd w:id="0"/>
      <w:r>
        <w:rPr>
          <w:rFonts w:hint="eastAsia"/>
        </w:rPr>
        <w:t>水质</w:t>
      </w:r>
      <w:r>
        <w:t>检查</w:t>
      </w:r>
    </w:p>
    <w:p w:rsidR="00963CD3" w:rsidRDefault="00963CD3" w:rsidP="00963CD3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水箱</w:t>
      </w:r>
      <w:r>
        <w:t>检查</w:t>
      </w:r>
    </w:p>
    <w:p w:rsidR="00963CD3" w:rsidRDefault="00963CD3" w:rsidP="00963CD3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电话</w:t>
      </w:r>
      <w:r>
        <w:t>插口检查</w:t>
      </w:r>
    </w:p>
    <w:p w:rsidR="00963CD3" w:rsidRDefault="00963CD3" w:rsidP="00963CD3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试验</w:t>
      </w:r>
      <w:r>
        <w:t>广播</w:t>
      </w:r>
    </w:p>
    <w:p w:rsidR="00963CD3" w:rsidRDefault="00963CD3" w:rsidP="00963CD3"/>
    <w:p w:rsidR="00963CD3" w:rsidRDefault="00963CD3" w:rsidP="00963CD3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排烟系统</w:t>
      </w:r>
    </w:p>
    <w:p w:rsidR="00963CD3" w:rsidRDefault="00963CD3" w:rsidP="00963CD3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每月</w:t>
      </w:r>
      <w:r>
        <w:t>检查机房工作环境、配电柜</w:t>
      </w:r>
    </w:p>
    <w:p w:rsidR="00963CD3" w:rsidRDefault="00963CD3" w:rsidP="00963CD3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每半年试验</w:t>
      </w:r>
      <w:r>
        <w:t>排烟口、风机</w:t>
      </w:r>
    </w:p>
    <w:p w:rsidR="00963CD3" w:rsidRDefault="00963CD3" w:rsidP="00963CD3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每半年</w:t>
      </w:r>
      <w:r>
        <w:t>试验联动装置</w:t>
      </w:r>
    </w:p>
    <w:p w:rsidR="00963CD3" w:rsidRDefault="00963CD3" w:rsidP="00963CD3"/>
    <w:p w:rsidR="00963CD3" w:rsidRDefault="00963CD3" w:rsidP="00963CD3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应急照明</w:t>
      </w:r>
    </w:p>
    <w:p w:rsidR="00963CD3" w:rsidRDefault="00963CD3" w:rsidP="00963CD3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应急照明</w:t>
      </w:r>
      <w:r>
        <w:t>检查</w:t>
      </w:r>
    </w:p>
    <w:p w:rsidR="00963CD3" w:rsidRDefault="00963CD3" w:rsidP="00963CD3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每季度</w:t>
      </w:r>
      <w:r>
        <w:t>进行试验及充放电</w:t>
      </w:r>
    </w:p>
    <w:p w:rsidR="00963CD3" w:rsidRDefault="00963CD3" w:rsidP="00963CD3"/>
    <w:p w:rsidR="00963CD3" w:rsidRDefault="00963CD3" w:rsidP="00963CD3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卷帘门</w:t>
      </w:r>
      <w:r>
        <w:t>系统</w:t>
      </w:r>
    </w:p>
    <w:p w:rsidR="00963CD3" w:rsidRDefault="00963CD3" w:rsidP="00963CD3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检查</w:t>
      </w:r>
      <w:r>
        <w:t>按钮、</w:t>
      </w:r>
      <w:r>
        <w:rPr>
          <w:rFonts w:hint="eastAsia"/>
        </w:rPr>
        <w:t>卷帘门</w:t>
      </w:r>
      <w:r>
        <w:t>外观</w:t>
      </w:r>
    </w:p>
    <w:p w:rsidR="00963CD3" w:rsidRDefault="00963CD3" w:rsidP="00963CD3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每季度</w:t>
      </w:r>
      <w:r>
        <w:t>对卷帘门进行试验</w:t>
      </w:r>
    </w:p>
    <w:p w:rsidR="00963CD3" w:rsidRDefault="00963CD3" w:rsidP="00963CD3"/>
    <w:p w:rsidR="00963CD3" w:rsidRDefault="00963CD3" w:rsidP="00963CD3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门禁</w:t>
      </w:r>
      <w:r>
        <w:t>系统</w:t>
      </w:r>
    </w:p>
    <w:p w:rsidR="00963CD3" w:rsidRDefault="00963CD3" w:rsidP="00963CD3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每月检查</w:t>
      </w:r>
      <w:r>
        <w:rPr>
          <w:rFonts w:hint="eastAsia"/>
        </w:rPr>
        <w:t>1</w:t>
      </w:r>
      <w:r>
        <w:t>~12</w:t>
      </w:r>
      <w:r>
        <w:rPr>
          <w:rFonts w:hint="eastAsia"/>
        </w:rPr>
        <w:t>号</w:t>
      </w:r>
      <w:r>
        <w:t>门门禁</w:t>
      </w:r>
      <w:r>
        <w:rPr>
          <w:rFonts w:hint="eastAsia"/>
        </w:rPr>
        <w:t>软件</w:t>
      </w:r>
      <w:r>
        <w:t>系统</w:t>
      </w:r>
    </w:p>
    <w:p w:rsidR="00963CD3" w:rsidRDefault="00963CD3" w:rsidP="00963CD3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每月</w:t>
      </w:r>
      <w:r>
        <w:t>检查</w:t>
      </w:r>
      <w:r>
        <w:rPr>
          <w:rFonts w:hint="eastAsia"/>
        </w:rPr>
        <w:t>1~</w:t>
      </w:r>
      <w:r>
        <w:t>12</w:t>
      </w:r>
      <w:r>
        <w:rPr>
          <w:rFonts w:hint="eastAsia"/>
        </w:rPr>
        <w:t>号门</w:t>
      </w:r>
      <w:r>
        <w:t>刷卡器、电插锁等设备设施情况</w:t>
      </w:r>
    </w:p>
    <w:p w:rsidR="00963CD3" w:rsidRDefault="00963CD3" w:rsidP="00963CD3">
      <w:pPr>
        <w:pStyle w:val="a3"/>
        <w:numPr>
          <w:ilvl w:val="1"/>
          <w:numId w:val="4"/>
        </w:numPr>
        <w:ind w:firstLineChars="0"/>
      </w:pPr>
      <w:r>
        <w:rPr>
          <w:rFonts w:hint="eastAsia"/>
        </w:rPr>
        <w:t>检查</w:t>
      </w:r>
      <w:r>
        <w:t>通讯系统</w:t>
      </w:r>
    </w:p>
    <w:p w:rsidR="00963CD3" w:rsidRDefault="00963CD3" w:rsidP="00963CD3"/>
    <w:p w:rsidR="00963CD3" w:rsidRDefault="00963CD3" w:rsidP="00963CD3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其他</w:t>
      </w:r>
    </w:p>
    <w:p w:rsidR="00963CD3" w:rsidRPr="00C74577" w:rsidRDefault="00963CD3" w:rsidP="00963CD3">
      <w:r>
        <w:rPr>
          <w:rFonts w:hint="eastAsia"/>
        </w:rPr>
        <w:t>协助</w:t>
      </w:r>
      <w:r>
        <w:t>消防应急演练及</w:t>
      </w:r>
      <w:r w:rsidR="00895F69">
        <w:rPr>
          <w:rFonts w:hint="eastAsia"/>
        </w:rPr>
        <w:t>重要</w:t>
      </w:r>
      <w:r>
        <w:t>会议接待</w:t>
      </w:r>
      <w:r w:rsidR="00895F69">
        <w:rPr>
          <w:rFonts w:hint="eastAsia"/>
        </w:rPr>
        <w:t>消防</w:t>
      </w:r>
      <w:r>
        <w:t>保障</w:t>
      </w:r>
    </w:p>
    <w:sectPr w:rsidR="00963CD3" w:rsidRPr="00C74577" w:rsidSect="00BF05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7EFE" w:rsidRDefault="00097EFE" w:rsidP="00EC709B">
      <w:r>
        <w:separator/>
      </w:r>
    </w:p>
  </w:endnote>
  <w:endnote w:type="continuationSeparator" w:id="0">
    <w:p w:rsidR="00097EFE" w:rsidRDefault="00097EFE" w:rsidP="00EC70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7EFE" w:rsidRDefault="00097EFE" w:rsidP="00EC709B">
      <w:r>
        <w:separator/>
      </w:r>
    </w:p>
  </w:footnote>
  <w:footnote w:type="continuationSeparator" w:id="0">
    <w:p w:rsidR="00097EFE" w:rsidRDefault="00097EFE" w:rsidP="00EC709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E0C43"/>
    <w:multiLevelType w:val="multilevel"/>
    <w:tmpl w:val="3ED84A0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>
    <w:nsid w:val="53192ECB"/>
    <w:multiLevelType w:val="hybridMultilevel"/>
    <w:tmpl w:val="9E5834DE"/>
    <w:lvl w:ilvl="0" w:tplc="198A2E5A">
      <w:start w:val="1"/>
      <w:numFmt w:val="decimal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5E982DEC"/>
    <w:multiLevelType w:val="hybridMultilevel"/>
    <w:tmpl w:val="29949968"/>
    <w:lvl w:ilvl="0" w:tplc="2976E8B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D257257"/>
    <w:multiLevelType w:val="hybridMultilevel"/>
    <w:tmpl w:val="99864F50"/>
    <w:lvl w:ilvl="0" w:tplc="AC28140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7600"/>
    <w:rsid w:val="00097EFE"/>
    <w:rsid w:val="000D002F"/>
    <w:rsid w:val="0033220D"/>
    <w:rsid w:val="00710A34"/>
    <w:rsid w:val="00895F69"/>
    <w:rsid w:val="00901444"/>
    <w:rsid w:val="00963CD3"/>
    <w:rsid w:val="009F59E0"/>
    <w:rsid w:val="00BF05CB"/>
    <w:rsid w:val="00C74577"/>
    <w:rsid w:val="00D81686"/>
    <w:rsid w:val="00E07600"/>
    <w:rsid w:val="00EC709B"/>
    <w:rsid w:val="00F1593A"/>
    <w:rsid w:val="00FA3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5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1686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EC70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C709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C70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C709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Administrator</cp:lastModifiedBy>
  <cp:revision>6</cp:revision>
  <dcterms:created xsi:type="dcterms:W3CDTF">2019-03-11T07:42:00Z</dcterms:created>
  <dcterms:modified xsi:type="dcterms:W3CDTF">2019-03-23T18:55:00Z</dcterms:modified>
</cp:coreProperties>
</file>