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sz w:val="44"/>
          <w:szCs w:val="44"/>
        </w:rPr>
        <w:t>展评活动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优秀组织奖名单</w:t>
      </w:r>
    </w:p>
    <w:bookmarkEnd w:id="0"/>
    <w:p>
      <w:pPr>
        <w:spacing w:line="324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南京一中明发滨江分校</w:t>
      </w:r>
    </w:p>
    <w:p>
      <w:pPr>
        <w:spacing w:line="324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南京市中华中学</w:t>
      </w:r>
    </w:p>
    <w:p>
      <w:pPr>
        <w:spacing w:line="324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南京外国语学校雨花国际学校</w:t>
      </w:r>
    </w:p>
    <w:p>
      <w:pPr>
        <w:ind w:right="89"/>
        <w:rPr>
          <w:rFonts w:ascii="Times New Roman" w:hAnsi="Times New Roman" w:eastAsia="黑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378CB8-525F-434E-91F5-7C52F97123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1386889-00B0-473E-B343-1AA59F7941D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9A276F3-17EA-48D8-86A7-AE81432AAF9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F23F12A-E47E-41BA-8447-BBDEEACBEB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955CBF1-CA4A-4508-83F7-6AC21E6575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ZDA2MDRiYWRkMGU0ZmM4YzY3MTM0NDA1ZTk5ZjkifQ=="/>
  </w:docVars>
  <w:rsids>
    <w:rsidRoot w:val="6E690C77"/>
    <w:rsid w:val="6E69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2024-05-24T08:38:00Z</dcterms:created>
  <dc:creator>鲜橙C</dc:creator>
  <cp:lastModifiedBy>鲜橙C</cp:lastModifiedBy>
  <dcterms:modified xsi:type="dcterms:W3CDTF">2024-05-24T08:38:24Z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7680117EE9674D12A0140CBBBA324A24_11</vt:lpwstr>
  </property>
</Properties>
</file>